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AE5DF" w14:textId="77777777" w:rsidR="00F16A70" w:rsidRDefault="00F16A70" w:rsidP="008D0FDE">
      <w:pPr>
        <w:rPr>
          <w:b/>
          <w:sz w:val="32"/>
        </w:rPr>
      </w:pPr>
    </w:p>
    <w:p w14:paraId="42F4262D" w14:textId="227BB3BC" w:rsidR="0021407F" w:rsidRDefault="0021407F" w:rsidP="008D0FDE">
      <w:pPr>
        <w:rPr>
          <w:b/>
          <w:sz w:val="32"/>
        </w:rPr>
      </w:pPr>
      <w:bookmarkStart w:id="0" w:name="_GoBack"/>
      <w:bookmarkEnd w:id="0"/>
      <w:r>
        <w:rPr>
          <w:b/>
          <w:sz w:val="32"/>
        </w:rPr>
        <w:tab/>
      </w:r>
      <w:r>
        <w:rPr>
          <w:b/>
          <w:sz w:val="32"/>
        </w:rPr>
        <w:tab/>
      </w:r>
      <w:r>
        <w:rPr>
          <w:b/>
          <w:sz w:val="32"/>
        </w:rPr>
        <w:tab/>
      </w:r>
      <w:r w:rsidR="004050A3">
        <w:rPr>
          <w:b/>
          <w:sz w:val="32"/>
        </w:rPr>
        <w:t xml:space="preserve">  </w:t>
      </w:r>
      <w:r>
        <w:rPr>
          <w:rFonts w:ascii="Bodoni" w:hAnsi="Bodoni"/>
          <w:noProof/>
        </w:rPr>
        <w:drawing>
          <wp:inline distT="0" distB="0" distL="0" distR="0" wp14:anchorId="42F42652" wp14:editId="42F42653">
            <wp:extent cx="2755900" cy="673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755900" cy="673100"/>
                    </a:xfrm>
                    <a:prstGeom prst="rect">
                      <a:avLst/>
                    </a:prstGeom>
                    <a:noFill/>
                    <a:ln w="9525">
                      <a:noFill/>
                      <a:miter lim="800000"/>
                      <a:headEnd/>
                      <a:tailEnd/>
                    </a:ln>
                  </pic:spPr>
                </pic:pic>
              </a:graphicData>
            </a:graphic>
          </wp:inline>
        </w:drawing>
      </w:r>
    </w:p>
    <w:p w14:paraId="42F4262E" w14:textId="77777777" w:rsidR="004050A3" w:rsidRDefault="0021407F" w:rsidP="0021407F">
      <w:pPr>
        <w:jc w:val="center"/>
        <w:rPr>
          <w:rFonts w:ascii="Bodoni" w:hAnsi="Bodoni"/>
        </w:rPr>
      </w:pPr>
      <w:r>
        <w:rPr>
          <w:rFonts w:ascii="Bodoni" w:hAnsi="Bodoni"/>
        </w:rPr>
        <w:t>P.O. Bo</w:t>
      </w:r>
      <w:r w:rsidR="004050A3">
        <w:rPr>
          <w:rFonts w:ascii="Bodoni" w:hAnsi="Bodoni"/>
        </w:rPr>
        <w:t>x 2093, Santa Barbara, CA 93120</w:t>
      </w:r>
    </w:p>
    <w:p w14:paraId="42F4262F" w14:textId="77777777" w:rsidR="00707997" w:rsidRDefault="00707997" w:rsidP="00707997">
      <w:pPr>
        <w:jc w:val="center"/>
      </w:pPr>
      <w:r>
        <w:rPr>
          <w:rFonts w:ascii="Bodoni" w:hAnsi="Bodoni"/>
        </w:rPr>
        <w:t xml:space="preserve">e-mail: </w:t>
      </w:r>
      <w:hyperlink r:id="rId5" w:history="1">
        <w:r w:rsidRPr="004F3C56">
          <w:rPr>
            <w:rStyle w:val="Hyperlink"/>
            <w:rFonts w:ascii="Bodoni" w:hAnsi="Bodoni"/>
            <w:color w:val="auto"/>
          </w:rPr>
          <w:t>info@householdink.com</w:t>
        </w:r>
      </w:hyperlink>
      <w:r>
        <w:rPr>
          <w:rFonts w:ascii="Bodoni" w:hAnsi="Bodoni"/>
        </w:rPr>
        <w:t xml:space="preserve"> </w:t>
      </w:r>
      <w:r>
        <w:rPr>
          <w:rFonts w:ascii="Bodoni" w:hAnsi="Bodoni"/>
          <w:bCs/>
        </w:rPr>
        <w:t>(www.householdink.com)</w:t>
      </w:r>
    </w:p>
    <w:p w14:paraId="42F42630" w14:textId="77777777" w:rsidR="00707997" w:rsidRDefault="00707997" w:rsidP="00707997">
      <w:pPr>
        <w:pBdr>
          <w:bottom w:val="single" w:sz="6" w:space="3" w:color="auto"/>
        </w:pBdr>
      </w:pPr>
    </w:p>
    <w:p w14:paraId="42F42631" w14:textId="77777777" w:rsidR="00707997" w:rsidRDefault="00707997" w:rsidP="00707997">
      <w:pPr>
        <w:jc w:val="center"/>
      </w:pPr>
    </w:p>
    <w:p w14:paraId="42F42632" w14:textId="0D87C280" w:rsidR="0028406D" w:rsidRPr="001D5466" w:rsidRDefault="00142571" w:rsidP="004050A3">
      <w:pPr>
        <w:jc w:val="center"/>
        <w:rPr>
          <w:b/>
          <w:sz w:val="36"/>
        </w:rPr>
      </w:pPr>
      <w:r>
        <w:rPr>
          <w:noProof/>
        </w:rPr>
        <w:drawing>
          <wp:inline distT="0" distB="0" distL="0" distR="0" wp14:anchorId="59C98B3D" wp14:editId="157390D4">
            <wp:extent cx="1905000" cy="1905000"/>
            <wp:effectExtent l="0" t="0" r="0" b="0"/>
            <wp:docPr id="3" name="Picture 3" descr="Nate Birkey |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hContent_imgAlbum" descr="Nate Birkey | R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1D5466">
        <w:rPr>
          <w:b/>
          <w:sz w:val="36"/>
        </w:rPr>
        <w:t xml:space="preserve"> </w:t>
      </w:r>
      <w:r w:rsidR="0028406D" w:rsidRPr="001D5466">
        <w:rPr>
          <w:b/>
          <w:sz w:val="36"/>
        </w:rPr>
        <w:t xml:space="preserve">Nate Birkey releases </w:t>
      </w:r>
      <w:r w:rsidR="007C6C48">
        <w:rPr>
          <w:b/>
          <w:sz w:val="36"/>
        </w:rPr>
        <w:t xml:space="preserve">tenth </w:t>
      </w:r>
      <w:r w:rsidR="0028406D" w:rsidRPr="001D5466">
        <w:rPr>
          <w:b/>
          <w:sz w:val="36"/>
        </w:rPr>
        <w:t>album,</w:t>
      </w:r>
      <w:r w:rsidR="00E86FB9" w:rsidRPr="001D5466">
        <w:rPr>
          <w:b/>
          <w:sz w:val="36"/>
        </w:rPr>
        <w:t xml:space="preserve"> </w:t>
      </w:r>
      <w:r w:rsidR="007C6C48">
        <w:rPr>
          <w:b/>
          <w:i/>
          <w:sz w:val="36"/>
        </w:rPr>
        <w:t>Rome</w:t>
      </w:r>
    </w:p>
    <w:p w14:paraId="78D19EFF" w14:textId="77777777" w:rsidR="007C6C48" w:rsidRDefault="007C6C48" w:rsidP="00E86FB9">
      <w:pPr>
        <w:ind w:firstLine="960"/>
        <w:rPr>
          <w:rFonts w:cs="Calibri"/>
          <w:b/>
          <w:sz w:val="44"/>
          <w:szCs w:val="30"/>
        </w:rPr>
      </w:pPr>
    </w:p>
    <w:p w14:paraId="03C8AC0F" w14:textId="06D9740A" w:rsidR="00D5495D" w:rsidRDefault="007C6C48" w:rsidP="00E86FB9">
      <w:pPr>
        <w:ind w:firstLine="960"/>
        <w:rPr>
          <w:rFonts w:cs="Calibri"/>
          <w:szCs w:val="30"/>
        </w:rPr>
      </w:pPr>
      <w:r>
        <w:rPr>
          <w:rFonts w:cs="Calibri"/>
          <w:b/>
          <w:sz w:val="44"/>
          <w:szCs w:val="30"/>
        </w:rPr>
        <w:t>H</w:t>
      </w:r>
      <w:r>
        <w:rPr>
          <w:rFonts w:cs="Calibri"/>
          <w:szCs w:val="30"/>
        </w:rPr>
        <w:t xml:space="preserve">ousehold Ink Records </w:t>
      </w:r>
      <w:r w:rsidR="00142571">
        <w:rPr>
          <w:rFonts w:cs="Calibri"/>
          <w:szCs w:val="30"/>
        </w:rPr>
        <w:t xml:space="preserve">is proud to present Nate </w:t>
      </w:r>
      <w:proofErr w:type="spellStart"/>
      <w:r w:rsidR="00142571">
        <w:rPr>
          <w:rFonts w:cs="Calibri"/>
          <w:szCs w:val="30"/>
        </w:rPr>
        <w:t>Birkey’s</w:t>
      </w:r>
      <w:proofErr w:type="spellEnd"/>
      <w:r w:rsidR="00142571">
        <w:rPr>
          <w:rFonts w:cs="Calibri"/>
          <w:szCs w:val="30"/>
        </w:rPr>
        <w:t xml:space="preserve"> luminous fine new album </w:t>
      </w:r>
      <w:r w:rsidR="00142571" w:rsidRPr="006B7715">
        <w:rPr>
          <w:rFonts w:cs="Calibri"/>
          <w:i/>
          <w:szCs w:val="30"/>
        </w:rPr>
        <w:t>Rome</w:t>
      </w:r>
      <w:r w:rsidR="00142571">
        <w:rPr>
          <w:rFonts w:cs="Calibri"/>
          <w:szCs w:val="30"/>
        </w:rPr>
        <w:t xml:space="preserve">, his tenth release on the label. The Colorado-born and long NYC-based </w:t>
      </w:r>
      <w:r w:rsidR="00D5495D">
        <w:rPr>
          <w:rFonts w:cs="Calibri"/>
          <w:szCs w:val="30"/>
        </w:rPr>
        <w:t xml:space="preserve">jazz </w:t>
      </w:r>
      <w:r w:rsidR="00142571">
        <w:rPr>
          <w:rFonts w:cs="Calibri"/>
          <w:szCs w:val="30"/>
        </w:rPr>
        <w:t>trumpeter and vocalist has covered many angles and approaches during his career</w:t>
      </w:r>
      <w:r w:rsidR="004D030F">
        <w:rPr>
          <w:rFonts w:cs="Calibri"/>
          <w:szCs w:val="30"/>
        </w:rPr>
        <w:t xml:space="preserve">, reflect on unique albums such as his gospel/hymn-themed </w:t>
      </w:r>
      <w:r w:rsidR="004D030F" w:rsidRPr="004D030F">
        <w:rPr>
          <w:rFonts w:cs="Calibri"/>
          <w:i/>
          <w:szCs w:val="30"/>
        </w:rPr>
        <w:t>Just a Closer Walk</w:t>
      </w:r>
      <w:r w:rsidR="00B525D6">
        <w:rPr>
          <w:rFonts w:cs="Calibri"/>
          <w:szCs w:val="30"/>
        </w:rPr>
        <w:t xml:space="preserve"> (2015),</w:t>
      </w:r>
      <w:r w:rsidR="00D5495D">
        <w:rPr>
          <w:rFonts w:cs="Calibri"/>
          <w:szCs w:val="30"/>
        </w:rPr>
        <w:t xml:space="preserve"> 2001’s </w:t>
      </w:r>
      <w:r w:rsidR="00D5495D" w:rsidRPr="00D5495D">
        <w:rPr>
          <w:rFonts w:cs="Calibri"/>
          <w:i/>
          <w:szCs w:val="30"/>
        </w:rPr>
        <w:t>Ballads</w:t>
      </w:r>
      <w:r w:rsidR="00D5495D">
        <w:rPr>
          <w:rFonts w:cs="Calibri"/>
          <w:szCs w:val="30"/>
        </w:rPr>
        <w:t xml:space="preserve">, and 2008’s </w:t>
      </w:r>
      <w:r w:rsidR="00D5495D" w:rsidRPr="00D5495D">
        <w:rPr>
          <w:rFonts w:cs="Calibri"/>
          <w:i/>
          <w:szCs w:val="30"/>
        </w:rPr>
        <w:t>Christmas</w:t>
      </w:r>
      <w:r w:rsidR="004D030F">
        <w:rPr>
          <w:rFonts w:cs="Calibri"/>
          <w:szCs w:val="30"/>
        </w:rPr>
        <w:t xml:space="preserve">. Other titles in the discography: </w:t>
      </w:r>
      <w:r w:rsidR="00D5495D" w:rsidRPr="007C731B">
        <w:rPr>
          <w:rFonts w:cs="Calibri"/>
          <w:i/>
          <w:iCs/>
          <w:szCs w:val="30"/>
        </w:rPr>
        <w:t>Indelibly You</w:t>
      </w:r>
      <w:r w:rsidR="00D5495D">
        <w:rPr>
          <w:rFonts w:cs="Calibri"/>
          <w:i/>
          <w:iCs/>
          <w:szCs w:val="30"/>
        </w:rPr>
        <w:t xml:space="preserve"> </w:t>
      </w:r>
      <w:r w:rsidR="00D5495D" w:rsidRPr="00F63EC6">
        <w:rPr>
          <w:rFonts w:cs="Calibri"/>
          <w:iCs/>
          <w:szCs w:val="30"/>
        </w:rPr>
        <w:t>(</w:t>
      </w:r>
      <w:r w:rsidR="00D5495D">
        <w:rPr>
          <w:rFonts w:cs="Calibri"/>
          <w:szCs w:val="30"/>
        </w:rPr>
        <w:t xml:space="preserve">1998), </w:t>
      </w:r>
      <w:r w:rsidR="00D5495D" w:rsidRPr="007C731B">
        <w:rPr>
          <w:rFonts w:cs="Calibri"/>
          <w:i/>
          <w:iCs/>
          <w:szCs w:val="30"/>
        </w:rPr>
        <w:t>The Mennonite</w:t>
      </w:r>
      <w:r w:rsidR="00D5495D" w:rsidRPr="007C731B">
        <w:rPr>
          <w:rFonts w:cs="Calibri"/>
          <w:szCs w:val="30"/>
        </w:rPr>
        <w:t xml:space="preserve"> (2001), </w:t>
      </w:r>
      <w:r w:rsidR="00D5495D" w:rsidRPr="007C731B">
        <w:rPr>
          <w:rFonts w:cs="Calibri"/>
          <w:i/>
          <w:iCs/>
          <w:szCs w:val="30"/>
        </w:rPr>
        <w:t>Shortest Day</w:t>
      </w:r>
      <w:r w:rsidR="00D5495D" w:rsidRPr="007C731B">
        <w:rPr>
          <w:rFonts w:cs="Calibri"/>
          <w:szCs w:val="30"/>
        </w:rPr>
        <w:t xml:space="preserve"> (2004) and </w:t>
      </w:r>
      <w:r w:rsidR="00D5495D" w:rsidRPr="007C731B">
        <w:rPr>
          <w:rFonts w:cs="Calibri"/>
          <w:i/>
          <w:iCs/>
          <w:szCs w:val="30"/>
        </w:rPr>
        <w:t>Almost Home</w:t>
      </w:r>
      <w:r w:rsidR="00D5495D" w:rsidRPr="007C731B">
        <w:rPr>
          <w:rFonts w:cs="Calibri"/>
          <w:szCs w:val="30"/>
        </w:rPr>
        <w:t xml:space="preserve"> (2008).</w:t>
      </w:r>
      <w:r w:rsidR="00D5495D">
        <w:rPr>
          <w:rFonts w:cs="Calibri"/>
          <w:szCs w:val="30"/>
        </w:rPr>
        <w:t xml:space="preserve"> </w:t>
      </w:r>
    </w:p>
    <w:p w14:paraId="2F82410A" w14:textId="73FB4993" w:rsidR="00142571" w:rsidRPr="007C6C48" w:rsidRDefault="004D030F" w:rsidP="00E86FB9">
      <w:pPr>
        <w:ind w:firstLine="960"/>
        <w:rPr>
          <w:rFonts w:cs="Calibri"/>
          <w:szCs w:val="30"/>
        </w:rPr>
      </w:pPr>
      <w:r w:rsidRPr="004D030F">
        <w:rPr>
          <w:rFonts w:cs="Calibri"/>
          <w:i/>
          <w:szCs w:val="30"/>
        </w:rPr>
        <w:t>Rome</w:t>
      </w:r>
      <w:r>
        <w:rPr>
          <w:rFonts w:cs="Calibri"/>
          <w:szCs w:val="30"/>
        </w:rPr>
        <w:t xml:space="preserve"> was recorded last year in </w:t>
      </w:r>
      <w:r w:rsidR="009A5678">
        <w:rPr>
          <w:rFonts w:cs="Calibri"/>
          <w:szCs w:val="30"/>
        </w:rPr>
        <w:t xml:space="preserve">Rome, </w:t>
      </w:r>
      <w:r>
        <w:rPr>
          <w:rFonts w:cs="Calibri"/>
          <w:szCs w:val="30"/>
        </w:rPr>
        <w:t xml:space="preserve">Italy, a place where Birkey has been drawn back to on many occasions, and found a natural alliance with the cultural temperament. </w:t>
      </w:r>
      <w:r w:rsidR="00603978">
        <w:rPr>
          <w:rFonts w:cs="Calibri"/>
          <w:szCs w:val="30"/>
        </w:rPr>
        <w:t>A mix of originals and custom-chosen classics add up to a glowing, romantic yet thoughtful musical occasion</w:t>
      </w:r>
      <w:r w:rsidR="003F4E32">
        <w:rPr>
          <w:rFonts w:cs="Calibri"/>
          <w:szCs w:val="30"/>
        </w:rPr>
        <w:t>.</w:t>
      </w:r>
      <w:r>
        <w:rPr>
          <w:rFonts w:cs="Calibri"/>
          <w:szCs w:val="30"/>
        </w:rPr>
        <w:t xml:space="preserve"> </w:t>
      </w:r>
      <w:r w:rsidR="00603978">
        <w:rPr>
          <w:rFonts w:cs="Calibri"/>
          <w:szCs w:val="30"/>
        </w:rPr>
        <w:t xml:space="preserve">Joining Birkey are Italian musician </w:t>
      </w:r>
      <w:r w:rsidR="00CA7520">
        <w:rPr>
          <w:rFonts w:cs="Calibri"/>
          <w:szCs w:val="30"/>
        </w:rPr>
        <w:t>friends</w:t>
      </w:r>
      <w:r w:rsidR="00B63E5E">
        <w:rPr>
          <w:rFonts w:cs="Calibri"/>
          <w:szCs w:val="30"/>
        </w:rPr>
        <w:t>--</w:t>
      </w:r>
      <w:r w:rsidR="00603978">
        <w:rPr>
          <w:rFonts w:cs="Calibri"/>
          <w:szCs w:val="30"/>
        </w:rPr>
        <w:t xml:space="preserve">Roberto </w:t>
      </w:r>
      <w:proofErr w:type="spellStart"/>
      <w:r w:rsidR="00603978">
        <w:rPr>
          <w:rFonts w:cs="Calibri"/>
          <w:szCs w:val="30"/>
        </w:rPr>
        <w:t>Tarenzi</w:t>
      </w:r>
      <w:proofErr w:type="spellEnd"/>
      <w:r w:rsidR="00603978">
        <w:rPr>
          <w:rFonts w:cs="Calibri"/>
          <w:szCs w:val="30"/>
        </w:rPr>
        <w:t xml:space="preserve"> and Manuel </w:t>
      </w:r>
      <w:proofErr w:type="spellStart"/>
      <w:r w:rsidR="00603978">
        <w:rPr>
          <w:rFonts w:cs="Calibri"/>
          <w:szCs w:val="30"/>
        </w:rPr>
        <w:t>Magrini</w:t>
      </w:r>
      <w:proofErr w:type="spellEnd"/>
      <w:r w:rsidR="00603978">
        <w:rPr>
          <w:rFonts w:cs="Calibri"/>
          <w:szCs w:val="30"/>
        </w:rPr>
        <w:t xml:space="preserve"> on piano, bassist Luca </w:t>
      </w:r>
      <w:proofErr w:type="spellStart"/>
      <w:r w:rsidR="00603978">
        <w:rPr>
          <w:rFonts w:cs="Calibri"/>
          <w:szCs w:val="30"/>
        </w:rPr>
        <w:t>Bulgarelli</w:t>
      </w:r>
      <w:proofErr w:type="spellEnd"/>
      <w:r w:rsidR="00603978">
        <w:rPr>
          <w:rFonts w:cs="Calibri"/>
          <w:szCs w:val="30"/>
        </w:rPr>
        <w:t xml:space="preserve"> and drummer Alessandro </w:t>
      </w:r>
      <w:proofErr w:type="spellStart"/>
      <w:r w:rsidR="00603978">
        <w:rPr>
          <w:rFonts w:cs="Calibri"/>
          <w:szCs w:val="30"/>
        </w:rPr>
        <w:t>Marzi</w:t>
      </w:r>
      <w:proofErr w:type="spellEnd"/>
      <w:r w:rsidR="00603978">
        <w:rPr>
          <w:rFonts w:cs="Calibri"/>
          <w:szCs w:val="30"/>
        </w:rPr>
        <w:t>.</w:t>
      </w:r>
    </w:p>
    <w:p w14:paraId="2120EF07" w14:textId="364B39C9" w:rsidR="00D5495D" w:rsidRDefault="00D5495D" w:rsidP="008D0FDE"/>
    <w:p w14:paraId="0D3A1187" w14:textId="77777777" w:rsidR="00B525D6" w:rsidRPr="0099003B" w:rsidRDefault="00B525D6" w:rsidP="00B525D6">
      <w:pPr>
        <w:rPr>
          <w:rFonts w:ascii="Book Antiqua" w:hAnsi="Book Antiqua"/>
          <w:iCs/>
        </w:rPr>
      </w:pPr>
      <w:r w:rsidRPr="0099003B">
        <w:rPr>
          <w:rFonts w:ascii="Book Antiqua" w:hAnsi="Book Antiqua"/>
          <w:iCs/>
          <w:u w:val="single"/>
        </w:rPr>
        <w:t>The press notes</w:t>
      </w:r>
      <w:r w:rsidRPr="0099003B">
        <w:rPr>
          <w:rFonts w:ascii="Book Antiqua" w:hAnsi="Book Antiqua"/>
          <w:iCs/>
        </w:rPr>
        <w:t>:</w:t>
      </w:r>
    </w:p>
    <w:p w14:paraId="7EF4B7BF" w14:textId="77777777" w:rsidR="00B525D6" w:rsidRDefault="00B525D6" w:rsidP="008D0FDE"/>
    <w:p w14:paraId="42F42639" w14:textId="1B080A47" w:rsidR="008D0FDE" w:rsidRDefault="0098724D" w:rsidP="008D0FDE">
      <w:r>
        <w:t xml:space="preserve">Re: </w:t>
      </w:r>
      <w:r w:rsidRPr="0098724D">
        <w:rPr>
          <w:i/>
        </w:rPr>
        <w:t>Just a Closer Walk</w:t>
      </w:r>
    </w:p>
    <w:p w14:paraId="707CF4E7" w14:textId="77777777" w:rsidR="00741A42" w:rsidRDefault="00741A42" w:rsidP="00741A42">
      <w:pPr>
        <w:widowControl/>
        <w:autoSpaceDE/>
        <w:autoSpaceDN/>
        <w:adjustRightInd/>
        <w:rPr>
          <w:color w:val="444444"/>
          <w:szCs w:val="20"/>
        </w:rPr>
      </w:pPr>
    </w:p>
    <w:p w14:paraId="0BC8CAE5" w14:textId="1997D2C1" w:rsidR="00D72956" w:rsidRPr="00D72956" w:rsidRDefault="00B525D6" w:rsidP="00741A42">
      <w:pPr>
        <w:widowControl/>
        <w:autoSpaceDE/>
        <w:autoSpaceDN/>
        <w:adjustRightInd/>
        <w:rPr>
          <w:color w:val="444444"/>
          <w:szCs w:val="20"/>
        </w:rPr>
      </w:pPr>
      <w:r>
        <w:rPr>
          <w:color w:val="444444"/>
          <w:szCs w:val="20"/>
        </w:rPr>
        <w:t>“</w:t>
      </w:r>
      <w:r w:rsidR="00D72956" w:rsidRPr="00D72956">
        <w:rPr>
          <w:color w:val="444444"/>
          <w:szCs w:val="20"/>
        </w:rPr>
        <w:t xml:space="preserve">Over the course of his career, which spans nine releases as a leader, trumpeter and vocalist Nate Birkey has consistently cleaved to a less-is-more ethos, whether </w:t>
      </w:r>
      <w:proofErr w:type="gramStart"/>
      <w:r w:rsidR="00D72956" w:rsidRPr="00D72956">
        <w:rPr>
          <w:color w:val="444444"/>
          <w:szCs w:val="20"/>
        </w:rPr>
        <w:t>by virtue of</w:t>
      </w:r>
      <w:proofErr w:type="gramEnd"/>
      <w:r w:rsidR="00D72956" w:rsidRPr="00D72956">
        <w:rPr>
          <w:color w:val="444444"/>
          <w:szCs w:val="20"/>
        </w:rPr>
        <w:t xml:space="preserve"> his West Coast cool vibe or specific technical choices that prioritize feeling and lyrical expression. </w:t>
      </w:r>
      <w:r w:rsidR="0098724D">
        <w:rPr>
          <w:color w:val="444444"/>
          <w:szCs w:val="20"/>
        </w:rPr>
        <w:t>…</w:t>
      </w:r>
      <w:r w:rsidR="00D72956" w:rsidRPr="00D72956">
        <w:rPr>
          <w:color w:val="444444"/>
          <w:szCs w:val="20"/>
        </w:rPr>
        <w:t xml:space="preserve">Birkey, having put aside his usual mix of playing and singing for this all instrumental album, virtually transforms his trumpet into a human voice, complete with ranges of emotion that taper off into a diaphanous whisper at the song’s end. </w:t>
      </w:r>
      <w:r w:rsidR="0098724D">
        <w:rPr>
          <w:color w:val="444444"/>
          <w:szCs w:val="20"/>
        </w:rPr>
        <w:t>…</w:t>
      </w:r>
      <w:r w:rsidR="00D72956" w:rsidRPr="00D72956">
        <w:rPr>
          <w:color w:val="444444"/>
          <w:szCs w:val="20"/>
        </w:rPr>
        <w:t xml:space="preserve">Albums like this suggest Birkey is on his way out from </w:t>
      </w:r>
      <w:r w:rsidR="00D72956" w:rsidRPr="00D72956">
        <w:rPr>
          <w:color w:val="444444"/>
          <w:szCs w:val="20"/>
        </w:rPr>
        <w:lastRenderedPageBreak/>
        <w:t>under the shadow of all those early Chet Baker comparisons; his musical ideas deserve to stand on their own.</w:t>
      </w:r>
      <w:r w:rsidR="003F4E32">
        <w:rPr>
          <w:color w:val="444444"/>
          <w:szCs w:val="20"/>
        </w:rPr>
        <w:t>”</w:t>
      </w:r>
    </w:p>
    <w:p w14:paraId="311C67B8" w14:textId="32F5F837" w:rsidR="00D72956" w:rsidRPr="00D72956" w:rsidRDefault="00D72956" w:rsidP="00D72956">
      <w:pPr>
        <w:widowControl/>
        <w:autoSpaceDE/>
        <w:autoSpaceDN/>
        <w:adjustRightInd/>
        <w:rPr>
          <w:color w:val="444444"/>
          <w:szCs w:val="20"/>
        </w:rPr>
      </w:pPr>
      <w:r w:rsidRPr="00D72956">
        <w:rPr>
          <w:color w:val="444444"/>
          <w:szCs w:val="20"/>
        </w:rPr>
        <w:t>                                                         </w:t>
      </w:r>
      <w:r w:rsidR="0098724D">
        <w:rPr>
          <w:color w:val="444444"/>
          <w:szCs w:val="20"/>
        </w:rPr>
        <w:t>               —Jennifer O’Dell</w:t>
      </w:r>
      <w:r w:rsidRPr="00D72956">
        <w:rPr>
          <w:color w:val="444444"/>
          <w:szCs w:val="20"/>
        </w:rPr>
        <w:t xml:space="preserve"> - </w:t>
      </w:r>
      <w:proofErr w:type="spellStart"/>
      <w:r w:rsidRPr="00D72956">
        <w:rPr>
          <w:i/>
          <w:color w:val="444444"/>
          <w:szCs w:val="20"/>
        </w:rPr>
        <w:t>Down</w:t>
      </w:r>
      <w:r w:rsidR="0098724D">
        <w:rPr>
          <w:i/>
          <w:color w:val="444444"/>
          <w:szCs w:val="20"/>
        </w:rPr>
        <w:t>B</w:t>
      </w:r>
      <w:r w:rsidRPr="00D72956">
        <w:rPr>
          <w:i/>
          <w:color w:val="444444"/>
          <w:szCs w:val="20"/>
        </w:rPr>
        <w:t>eat</w:t>
      </w:r>
      <w:proofErr w:type="spellEnd"/>
      <w:r w:rsidRPr="00D72956">
        <w:rPr>
          <w:color w:val="444444"/>
          <w:szCs w:val="20"/>
        </w:rPr>
        <w:t>, April 2015</w:t>
      </w:r>
    </w:p>
    <w:p w14:paraId="7AEE6FDE" w14:textId="77777777" w:rsidR="00D72956" w:rsidRPr="00D72956" w:rsidRDefault="00D72956" w:rsidP="00D72956"/>
    <w:p w14:paraId="20279BD9" w14:textId="77777777" w:rsidR="00FB5CFB" w:rsidRPr="00FB5CFB" w:rsidRDefault="00FB5CFB" w:rsidP="00741A42">
      <w:pPr>
        <w:widowControl/>
        <w:autoSpaceDE/>
        <w:autoSpaceDN/>
        <w:adjustRightInd/>
        <w:rPr>
          <w:color w:val="444444"/>
          <w:szCs w:val="20"/>
        </w:rPr>
      </w:pPr>
      <w:r w:rsidRPr="00FB5CFB">
        <w:rPr>
          <w:color w:val="444444"/>
          <w:szCs w:val="20"/>
        </w:rPr>
        <w:t>“</w:t>
      </w:r>
      <w:proofErr w:type="spellStart"/>
      <w:r w:rsidRPr="00FB5CFB">
        <w:rPr>
          <w:color w:val="444444"/>
          <w:szCs w:val="20"/>
        </w:rPr>
        <w:t>Birkey’s</w:t>
      </w:r>
      <w:proofErr w:type="spellEnd"/>
      <w:r w:rsidRPr="00FB5CFB">
        <w:rPr>
          <w:color w:val="444444"/>
          <w:szCs w:val="20"/>
        </w:rPr>
        <w:t xml:space="preserve"> trumpet chops are strong, his playing is lyrical and passionate… his singing voice is soft and sensitive, making the ballad format the most appropriate for his style. Birkey seems to me to be an enigma. As was once queried of Chet Baker, is he a trumpet player who sings, or a singer who plays trumpet? Birkey is adept at both.”</w:t>
      </w:r>
    </w:p>
    <w:p w14:paraId="2A92A73B" w14:textId="1FF46162" w:rsidR="00FB5CFB" w:rsidRPr="00FB5CFB" w:rsidRDefault="00FB5CFB" w:rsidP="00D72956">
      <w:pPr>
        <w:widowControl/>
        <w:autoSpaceDE/>
        <w:autoSpaceDN/>
        <w:adjustRightInd/>
        <w:rPr>
          <w:color w:val="444444"/>
          <w:szCs w:val="20"/>
        </w:rPr>
      </w:pPr>
      <w:r w:rsidRPr="00FB5CFB">
        <w:rPr>
          <w:color w:val="444444"/>
          <w:szCs w:val="20"/>
        </w:rPr>
        <w:t xml:space="preserve">                                                          </w:t>
      </w:r>
      <w:r w:rsidR="00252B53">
        <w:rPr>
          <w:color w:val="444444"/>
          <w:szCs w:val="20"/>
        </w:rPr>
        <w:tab/>
        <w:t>--</w:t>
      </w:r>
      <w:r w:rsidRPr="00FB5CFB">
        <w:rPr>
          <w:color w:val="444444"/>
          <w:szCs w:val="20"/>
        </w:rPr>
        <w:t xml:space="preserve">Frank </w:t>
      </w:r>
      <w:proofErr w:type="spellStart"/>
      <w:r w:rsidRPr="00FB5CFB">
        <w:rPr>
          <w:color w:val="444444"/>
          <w:szCs w:val="20"/>
        </w:rPr>
        <w:t>Rubolino</w:t>
      </w:r>
      <w:proofErr w:type="spellEnd"/>
      <w:r w:rsidRPr="00FB5CFB">
        <w:rPr>
          <w:color w:val="444444"/>
          <w:szCs w:val="20"/>
        </w:rPr>
        <w:t xml:space="preserve">, </w:t>
      </w:r>
      <w:r w:rsidRPr="00FB5CFB">
        <w:rPr>
          <w:i/>
          <w:color w:val="444444"/>
          <w:szCs w:val="20"/>
        </w:rPr>
        <w:t>Cadence</w:t>
      </w:r>
    </w:p>
    <w:p w14:paraId="56F96894" w14:textId="3E054F35" w:rsidR="00D9576B" w:rsidRDefault="00D9576B" w:rsidP="00D72956">
      <w:pPr>
        <w:widowControl/>
        <w:autoSpaceDE/>
        <w:autoSpaceDN/>
        <w:adjustRightInd/>
        <w:rPr>
          <w:color w:val="444444"/>
          <w:szCs w:val="20"/>
        </w:rPr>
      </w:pPr>
      <w:r w:rsidRPr="00D9576B">
        <w:rPr>
          <w:color w:val="444444"/>
          <w:szCs w:val="20"/>
        </w:rPr>
        <w:t> </w:t>
      </w:r>
    </w:p>
    <w:p w14:paraId="6CBC71BA" w14:textId="295AD71C" w:rsidR="00AB7F23" w:rsidRPr="00D9576B" w:rsidRDefault="00AB7F23" w:rsidP="00D72956">
      <w:pPr>
        <w:widowControl/>
        <w:autoSpaceDE/>
        <w:autoSpaceDN/>
        <w:adjustRightInd/>
        <w:rPr>
          <w:color w:val="444444"/>
          <w:szCs w:val="20"/>
        </w:rPr>
      </w:pPr>
      <w:r>
        <w:rPr>
          <w:color w:val="444444"/>
          <w:szCs w:val="20"/>
        </w:rPr>
        <w:t xml:space="preserve">Re: </w:t>
      </w:r>
      <w:r w:rsidRPr="00AB7F23">
        <w:rPr>
          <w:i/>
          <w:color w:val="444444"/>
          <w:szCs w:val="20"/>
        </w:rPr>
        <w:t>Christmas</w:t>
      </w:r>
    </w:p>
    <w:p w14:paraId="392DCE8E" w14:textId="658BC4AF" w:rsidR="00D9576B" w:rsidRPr="00D9576B" w:rsidRDefault="00D9576B" w:rsidP="00D72956">
      <w:pPr>
        <w:widowControl/>
        <w:autoSpaceDE/>
        <w:autoSpaceDN/>
        <w:adjustRightInd/>
        <w:rPr>
          <w:color w:val="444444"/>
          <w:szCs w:val="20"/>
        </w:rPr>
      </w:pPr>
      <w:r w:rsidRPr="00D9576B">
        <w:rPr>
          <w:color w:val="444444"/>
          <w:szCs w:val="20"/>
        </w:rPr>
        <w:t xml:space="preserve">"With his muted trumpet and hush-a-bye vocal style, Birkey recalls a healthy Chet Baker. </w:t>
      </w:r>
      <w:r w:rsidR="00AB7F23">
        <w:rPr>
          <w:color w:val="444444"/>
          <w:szCs w:val="20"/>
        </w:rPr>
        <w:t>…</w:t>
      </w:r>
      <w:r w:rsidRPr="00D9576B">
        <w:rPr>
          <w:color w:val="444444"/>
          <w:szCs w:val="20"/>
        </w:rPr>
        <w:t>Without question, this is one of the gems in this year’s batch of holiday releases."</w:t>
      </w:r>
      <w:r w:rsidRPr="00D9576B">
        <w:rPr>
          <w:color w:val="444444"/>
          <w:szCs w:val="20"/>
        </w:rPr>
        <w:br/>
        <w:t xml:space="preserve">                                          </w:t>
      </w:r>
      <w:r w:rsidR="00252B53">
        <w:rPr>
          <w:color w:val="444444"/>
          <w:szCs w:val="20"/>
        </w:rPr>
        <w:tab/>
      </w:r>
      <w:r w:rsidR="00252B53">
        <w:rPr>
          <w:color w:val="444444"/>
          <w:szCs w:val="20"/>
        </w:rPr>
        <w:tab/>
        <w:t>--</w:t>
      </w:r>
      <w:r w:rsidRPr="00D9576B">
        <w:rPr>
          <w:color w:val="444444"/>
          <w:szCs w:val="20"/>
        </w:rPr>
        <w:t xml:space="preserve">Lee </w:t>
      </w:r>
      <w:proofErr w:type="spellStart"/>
      <w:r w:rsidRPr="00D9576B">
        <w:rPr>
          <w:color w:val="444444"/>
          <w:szCs w:val="20"/>
        </w:rPr>
        <w:t>Mergner</w:t>
      </w:r>
      <w:proofErr w:type="spellEnd"/>
      <w:r w:rsidRPr="00D9576B">
        <w:rPr>
          <w:color w:val="444444"/>
          <w:szCs w:val="20"/>
        </w:rPr>
        <w:t xml:space="preserve"> - </w:t>
      </w:r>
      <w:r w:rsidRPr="00D9576B">
        <w:rPr>
          <w:i/>
          <w:color w:val="444444"/>
          <w:szCs w:val="20"/>
        </w:rPr>
        <w:t>Jazz Times</w:t>
      </w:r>
      <w:r w:rsidRPr="00D9576B">
        <w:rPr>
          <w:color w:val="444444"/>
          <w:szCs w:val="20"/>
        </w:rPr>
        <w:t xml:space="preserve"> </w:t>
      </w:r>
    </w:p>
    <w:p w14:paraId="0D3A0F19" w14:textId="77777777" w:rsidR="00FB5CFB" w:rsidRPr="00D72956" w:rsidRDefault="00FB5CFB" w:rsidP="00D72956"/>
    <w:p w14:paraId="42F4263B" w14:textId="77777777" w:rsidR="007350C5" w:rsidRPr="00B525D6" w:rsidRDefault="007350C5" w:rsidP="00741A42">
      <w:r w:rsidRPr="00B525D6">
        <w:t>“</w:t>
      </w:r>
      <w:r w:rsidR="000E7889" w:rsidRPr="00B525D6">
        <w:rPr>
          <w:rFonts w:ascii="Trebuchet" w:hAnsi="Trebuchet"/>
        </w:rPr>
        <w:t>Birkey exemplifies in music what the Ameri</w:t>
      </w:r>
      <w:r w:rsidR="00C9741F" w:rsidRPr="00B525D6">
        <w:rPr>
          <w:rFonts w:ascii="Trebuchet" w:hAnsi="Trebuchet"/>
        </w:rPr>
        <w:t xml:space="preserve">can poet, James Wright, called </w:t>
      </w:r>
      <w:r w:rsidR="00C9741F" w:rsidRPr="00B525D6">
        <w:rPr>
          <w:rFonts w:ascii="Trebuchet" w:hAnsi="Trebuchet" w:hint="eastAsia"/>
        </w:rPr>
        <w:t>‘</w:t>
      </w:r>
      <w:r w:rsidR="00C9741F" w:rsidRPr="00B525D6">
        <w:rPr>
          <w:rFonts w:ascii="Trebuchet" w:hAnsi="Trebuchet"/>
        </w:rPr>
        <w:t>the pure clear word</w:t>
      </w:r>
      <w:r w:rsidR="00C9741F" w:rsidRPr="00B525D6">
        <w:rPr>
          <w:rFonts w:ascii="Trebuchet" w:hAnsi="Trebuchet" w:hint="eastAsia"/>
        </w:rPr>
        <w:t>’</w:t>
      </w:r>
      <w:r w:rsidR="000E7889" w:rsidRPr="00B525D6">
        <w:rPr>
          <w:rFonts w:ascii="Trebuchet" w:hAnsi="Trebuchet"/>
        </w:rPr>
        <w:t>—honest, heartfelt expression that never lapses into sentimentality or self-pity</w:t>
      </w:r>
      <w:r w:rsidRPr="00B525D6">
        <w:t xml:space="preserve">.” </w:t>
      </w:r>
    </w:p>
    <w:p w14:paraId="42F4263C" w14:textId="77777777" w:rsidR="007350C5" w:rsidRPr="000E7889" w:rsidRDefault="007350C5" w:rsidP="007350C5">
      <w:pPr>
        <w:rPr>
          <w:i/>
        </w:rPr>
      </w:pPr>
    </w:p>
    <w:p w14:paraId="42F4263D" w14:textId="35DEA68F" w:rsidR="007350C5" w:rsidRDefault="007350C5" w:rsidP="007350C5">
      <w:pPr>
        <w:rPr>
          <w:i/>
          <w:iCs/>
        </w:rPr>
      </w:pPr>
      <w:r w:rsidRPr="007350C5">
        <w:rPr>
          <w:i/>
          <w:iCs/>
        </w:rPr>
        <w:t xml:space="preserve">                                                   </w:t>
      </w:r>
      <w:r w:rsidR="000E7889">
        <w:rPr>
          <w:i/>
          <w:iCs/>
        </w:rPr>
        <w:t xml:space="preserve">        </w:t>
      </w:r>
      <w:r w:rsidR="00AB7F23">
        <w:rPr>
          <w:i/>
          <w:iCs/>
        </w:rPr>
        <w:t>--</w:t>
      </w:r>
      <w:r w:rsidR="000E7889" w:rsidRPr="008A6D68">
        <w:rPr>
          <w:iCs/>
        </w:rPr>
        <w:t xml:space="preserve">Victor </w:t>
      </w:r>
      <w:proofErr w:type="spellStart"/>
      <w:r w:rsidR="000E7889" w:rsidRPr="008A6D68">
        <w:rPr>
          <w:iCs/>
        </w:rPr>
        <w:t>Schermer</w:t>
      </w:r>
      <w:proofErr w:type="spellEnd"/>
      <w:r w:rsidRPr="007350C5">
        <w:rPr>
          <w:i/>
          <w:iCs/>
        </w:rPr>
        <w:t xml:space="preserve">, </w:t>
      </w:r>
      <w:r w:rsidR="004050A3">
        <w:rPr>
          <w:i/>
          <w:iCs/>
        </w:rPr>
        <w:t>All About Jazz</w:t>
      </w:r>
    </w:p>
    <w:p w14:paraId="1198CE4D" w14:textId="77777777" w:rsidR="00AB7F23" w:rsidRPr="0099003B" w:rsidRDefault="00AB7F23" w:rsidP="00AB7F23">
      <w:r w:rsidRPr="0099003B">
        <w:t xml:space="preserve">"Nate Birkey, he of mysterious charisma, subtle gossamer trumpet lines and understated voice, hunches over the microphone and leans into his phrases, shutting out the world." </w:t>
      </w:r>
    </w:p>
    <w:p w14:paraId="2E2F2548" w14:textId="77777777" w:rsidR="00AB7F23" w:rsidRDefault="00AB7F23" w:rsidP="00AB7F23"/>
    <w:p w14:paraId="61B615AB" w14:textId="216A2B26" w:rsidR="00AB7F23" w:rsidRPr="0099003B" w:rsidRDefault="00AB7F23" w:rsidP="00AB7F23">
      <w:pPr>
        <w:ind w:left="2880" w:firstLine="720"/>
      </w:pPr>
      <w:r>
        <w:t>-</w:t>
      </w:r>
      <w:r w:rsidRPr="0099003B">
        <w:t xml:space="preserve">-Josef Woodard, LA </w:t>
      </w:r>
      <w:r w:rsidRPr="0099003B">
        <w:rPr>
          <w:i/>
        </w:rPr>
        <w:t>Times</w:t>
      </w:r>
    </w:p>
    <w:p w14:paraId="39A888E7" w14:textId="77777777" w:rsidR="00AB7F23" w:rsidRPr="007350C5" w:rsidRDefault="00AB7F23" w:rsidP="007350C5"/>
    <w:p w14:paraId="42F4263E" w14:textId="77777777" w:rsidR="0028406D" w:rsidRPr="007350C5" w:rsidRDefault="0028406D" w:rsidP="000A2B8A">
      <w:pPr>
        <w:widowControl/>
        <w:autoSpaceDE/>
        <w:autoSpaceDN/>
        <w:adjustRightInd/>
        <w:ind w:left="720"/>
      </w:pPr>
    </w:p>
    <w:p w14:paraId="42F4263F" w14:textId="77777777" w:rsidR="0028406D" w:rsidRDefault="008F4A91" w:rsidP="0028406D">
      <w:pPr>
        <w:ind w:firstLine="720"/>
      </w:pPr>
      <w:r w:rsidRPr="008F4A91">
        <w:rPr>
          <w:rFonts w:ascii="Book Antiqua" w:hAnsi="Book Antiqua"/>
        </w:rPr>
        <w:t xml:space="preserve">For </w:t>
      </w:r>
      <w:r w:rsidR="00876117">
        <w:rPr>
          <w:rFonts w:ascii="Book Antiqua" w:hAnsi="Book Antiqua"/>
        </w:rPr>
        <w:t xml:space="preserve">further info, </w:t>
      </w:r>
      <w:r w:rsidRPr="008F4A91">
        <w:rPr>
          <w:rFonts w:ascii="Book Antiqua" w:hAnsi="Book Antiqua"/>
        </w:rPr>
        <w:t xml:space="preserve">please write to: </w:t>
      </w:r>
      <w:hyperlink r:id="rId7" w:history="1">
        <w:r w:rsidR="00082695" w:rsidRPr="00FE3333">
          <w:rPr>
            <w:rStyle w:val="Hyperlink"/>
            <w:rFonts w:ascii="Book Antiqua" w:hAnsi="Book Antiqua"/>
          </w:rPr>
          <w:t>nate.birkey@gmail.com</w:t>
        </w:r>
      </w:hyperlink>
      <w:r w:rsidR="00876117">
        <w:t xml:space="preserve">, </w:t>
      </w:r>
      <w:r w:rsidR="004050A3">
        <w:t xml:space="preserve">or phone (917) 250-2932. </w:t>
      </w:r>
      <w:r w:rsidR="00876117">
        <w:tab/>
      </w:r>
      <w:r w:rsidR="0028406D" w:rsidRPr="00EB0091">
        <w:t>Visit Nate Birkey on the web:</w:t>
      </w:r>
      <w:r w:rsidR="0028406D" w:rsidRPr="00082695">
        <w:rPr>
          <w:u w:val="single"/>
        </w:rPr>
        <w:t xml:space="preserve"> </w:t>
      </w:r>
      <w:hyperlink r:id="rId8" w:history="1">
        <w:r w:rsidR="0028406D" w:rsidRPr="00082695">
          <w:rPr>
            <w:rStyle w:val="Hyperlink"/>
          </w:rPr>
          <w:t>www.natebirkey.com</w:t>
        </w:r>
      </w:hyperlink>
    </w:p>
    <w:p w14:paraId="42F42640" w14:textId="77777777" w:rsidR="000845D2" w:rsidRDefault="000845D2" w:rsidP="0028406D">
      <w:pPr>
        <w:ind w:firstLine="720"/>
      </w:pPr>
    </w:p>
    <w:p w14:paraId="42F42641" w14:textId="77777777" w:rsidR="000845D2" w:rsidRPr="0099003B" w:rsidRDefault="000845D2" w:rsidP="000845D2">
      <w:pPr>
        <w:pStyle w:val="NormalWeb"/>
        <w:spacing w:before="0" w:beforeAutospacing="0" w:after="0" w:afterAutospacing="0"/>
        <w:rPr>
          <w:rFonts w:ascii="Book Antiqua" w:hAnsi="Book Antiqua"/>
          <w:sz w:val="22"/>
          <w:szCs w:val="22"/>
        </w:rPr>
      </w:pPr>
    </w:p>
    <w:p w14:paraId="42F42642" w14:textId="77777777" w:rsidR="000845D2" w:rsidRPr="0099003B" w:rsidRDefault="000845D2" w:rsidP="000845D2">
      <w:pPr>
        <w:pStyle w:val="NormalWeb"/>
        <w:spacing w:before="0" w:beforeAutospacing="0" w:after="0" w:afterAutospacing="0"/>
        <w:rPr>
          <w:rFonts w:ascii="Book Antiqua" w:hAnsi="Book Antiqua"/>
          <w:sz w:val="22"/>
          <w:szCs w:val="22"/>
        </w:rPr>
      </w:pPr>
      <w:r w:rsidRPr="0099003B">
        <w:rPr>
          <w:rFonts w:ascii="Book Antiqua" w:hAnsi="Book Antiqua"/>
          <w:sz w:val="22"/>
          <w:szCs w:val="22"/>
          <w:u w:val="single"/>
        </w:rPr>
        <w:t>Links</w:t>
      </w:r>
      <w:r w:rsidRPr="0099003B">
        <w:rPr>
          <w:rFonts w:ascii="Book Antiqua" w:hAnsi="Book Antiqua"/>
          <w:sz w:val="22"/>
          <w:szCs w:val="22"/>
        </w:rPr>
        <w:t>:</w:t>
      </w:r>
    </w:p>
    <w:p w14:paraId="42F42643" w14:textId="77777777" w:rsidR="000845D2" w:rsidRPr="0099003B" w:rsidRDefault="0005520B" w:rsidP="000845D2">
      <w:pPr>
        <w:pBdr>
          <w:bottom w:val="single" w:sz="6" w:space="3" w:color="auto"/>
        </w:pBdr>
        <w:rPr>
          <w:rFonts w:ascii="Book Antiqua" w:eastAsia="Gungsuh" w:hAnsi="Book Antiqua"/>
        </w:rPr>
      </w:pPr>
      <w:hyperlink r:id="rId9" w:history="1">
        <w:r w:rsidR="000845D2" w:rsidRPr="0099003B">
          <w:rPr>
            <w:rStyle w:val="Hyperlink"/>
            <w:rFonts w:ascii="Book Antiqua" w:eastAsia="Gungsuh" w:hAnsi="Book Antiqua"/>
            <w:color w:val="auto"/>
            <w:sz w:val="22"/>
          </w:rPr>
          <w:t>www.natebirkey.com</w:t>
        </w:r>
      </w:hyperlink>
      <w:r w:rsidR="000845D2" w:rsidRPr="0099003B">
        <w:rPr>
          <w:rFonts w:ascii="Book Antiqua" w:eastAsia="Gungsuh" w:hAnsi="Book Antiqua"/>
        </w:rPr>
        <w:t xml:space="preserve"> </w:t>
      </w:r>
    </w:p>
    <w:p w14:paraId="42F42644" w14:textId="77777777" w:rsidR="000845D2" w:rsidRPr="0099003B" w:rsidRDefault="0005520B" w:rsidP="000845D2">
      <w:pPr>
        <w:pBdr>
          <w:bottom w:val="single" w:sz="6" w:space="3" w:color="auto"/>
        </w:pBdr>
        <w:rPr>
          <w:rFonts w:ascii="Book Antiqua" w:eastAsia="Gungsuh" w:hAnsi="Book Antiqua"/>
        </w:rPr>
      </w:pPr>
      <w:hyperlink r:id="rId10" w:history="1">
        <w:r w:rsidR="000845D2" w:rsidRPr="0099003B">
          <w:rPr>
            <w:rStyle w:val="Hyperlink"/>
            <w:rFonts w:ascii="Book Antiqua" w:eastAsia="Gungsuh" w:hAnsi="Book Antiqua"/>
            <w:color w:val="auto"/>
            <w:sz w:val="22"/>
          </w:rPr>
          <w:t>www.householdink.com/natebirkey.htm</w:t>
        </w:r>
      </w:hyperlink>
      <w:r w:rsidR="000845D2" w:rsidRPr="0099003B">
        <w:rPr>
          <w:rFonts w:ascii="Book Antiqua" w:eastAsia="Gungsuh" w:hAnsi="Book Antiqua"/>
        </w:rPr>
        <w:t xml:space="preserve">     </w:t>
      </w:r>
    </w:p>
    <w:p w14:paraId="42F42645" w14:textId="77777777" w:rsidR="000845D2" w:rsidRPr="0099003B" w:rsidRDefault="0005520B" w:rsidP="000845D2">
      <w:pPr>
        <w:pBdr>
          <w:bottom w:val="single" w:sz="6" w:space="3" w:color="auto"/>
        </w:pBdr>
        <w:rPr>
          <w:rFonts w:ascii="Book Antiqua" w:eastAsia="Gungsuh" w:hAnsi="Book Antiqua"/>
        </w:rPr>
      </w:pPr>
      <w:hyperlink r:id="rId11" w:history="1">
        <w:r w:rsidR="000845D2" w:rsidRPr="0099003B">
          <w:rPr>
            <w:rStyle w:val="Hyperlink"/>
            <w:rFonts w:ascii="Book Antiqua" w:eastAsia="Gungsuh" w:hAnsi="Book Antiqua"/>
            <w:color w:val="auto"/>
            <w:sz w:val="22"/>
          </w:rPr>
          <w:t>www.myspace.com/natebirkey/music/songs</w:t>
        </w:r>
      </w:hyperlink>
    </w:p>
    <w:p w14:paraId="42F42646" w14:textId="77777777" w:rsidR="000845D2" w:rsidRPr="0099003B" w:rsidRDefault="0005520B" w:rsidP="000845D2">
      <w:pPr>
        <w:pBdr>
          <w:bottom w:val="single" w:sz="6" w:space="3" w:color="auto"/>
        </w:pBdr>
        <w:rPr>
          <w:rFonts w:ascii="Book Antiqua" w:hAnsi="Book Antiqua"/>
          <w:bCs/>
          <w:snapToGrid w:val="0"/>
        </w:rPr>
      </w:pPr>
      <w:hyperlink r:id="rId12" w:history="1">
        <w:r w:rsidR="000845D2" w:rsidRPr="0099003B">
          <w:rPr>
            <w:rStyle w:val="Hyperlink"/>
            <w:rFonts w:ascii="Book Antiqua" w:hAnsi="Book Antiqua"/>
            <w:bCs/>
            <w:snapToGrid w:val="0"/>
            <w:color w:val="auto"/>
            <w:sz w:val="22"/>
          </w:rPr>
          <w:t>www.facebook.com/natebirkey</w:t>
        </w:r>
      </w:hyperlink>
      <w:r w:rsidR="000845D2" w:rsidRPr="0099003B">
        <w:rPr>
          <w:rFonts w:ascii="Book Antiqua" w:hAnsi="Book Antiqua"/>
          <w:bCs/>
          <w:snapToGrid w:val="0"/>
        </w:rPr>
        <w:t xml:space="preserve"> </w:t>
      </w:r>
    </w:p>
    <w:p w14:paraId="42F42647" w14:textId="77777777" w:rsidR="000845D2" w:rsidRPr="0099003B" w:rsidRDefault="000845D2" w:rsidP="000845D2">
      <w:pPr>
        <w:pBdr>
          <w:bottom w:val="single" w:sz="6" w:space="3" w:color="auto"/>
        </w:pBdr>
        <w:rPr>
          <w:rFonts w:ascii="Book Antiqua" w:hAnsi="Book Antiqua"/>
          <w:iCs/>
        </w:rPr>
      </w:pPr>
    </w:p>
    <w:p w14:paraId="42F42648" w14:textId="77777777" w:rsidR="000845D2" w:rsidRPr="0099003B" w:rsidRDefault="000845D2" w:rsidP="000845D2">
      <w:pPr>
        <w:rPr>
          <w:rFonts w:ascii="Book Antiqua" w:hAnsi="Book Antiqua"/>
          <w:iCs/>
        </w:rPr>
      </w:pPr>
    </w:p>
    <w:sectPr w:rsidR="000845D2" w:rsidRPr="0099003B" w:rsidSect="00082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doni">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6D"/>
    <w:rsid w:val="00007346"/>
    <w:rsid w:val="00044C9D"/>
    <w:rsid w:val="0005520B"/>
    <w:rsid w:val="000824A6"/>
    <w:rsid w:val="00082695"/>
    <w:rsid w:val="000845D2"/>
    <w:rsid w:val="00096924"/>
    <w:rsid w:val="000A0F99"/>
    <w:rsid w:val="000A2B8A"/>
    <w:rsid w:val="000D07AE"/>
    <w:rsid w:val="000E7889"/>
    <w:rsid w:val="00142571"/>
    <w:rsid w:val="001608DB"/>
    <w:rsid w:val="001B3DD6"/>
    <w:rsid w:val="001D5466"/>
    <w:rsid w:val="001D5CCE"/>
    <w:rsid w:val="0021407F"/>
    <w:rsid w:val="002360BB"/>
    <w:rsid w:val="00252B53"/>
    <w:rsid w:val="00272553"/>
    <w:rsid w:val="0028406D"/>
    <w:rsid w:val="002B654E"/>
    <w:rsid w:val="003110BF"/>
    <w:rsid w:val="00313462"/>
    <w:rsid w:val="00330794"/>
    <w:rsid w:val="00352AAE"/>
    <w:rsid w:val="003F4E32"/>
    <w:rsid w:val="004050A3"/>
    <w:rsid w:val="00412111"/>
    <w:rsid w:val="00466100"/>
    <w:rsid w:val="00482E01"/>
    <w:rsid w:val="004D030F"/>
    <w:rsid w:val="004F6C84"/>
    <w:rsid w:val="0050024F"/>
    <w:rsid w:val="00502F44"/>
    <w:rsid w:val="00535EE5"/>
    <w:rsid w:val="0054651C"/>
    <w:rsid w:val="00557004"/>
    <w:rsid w:val="00573F4B"/>
    <w:rsid w:val="0059663A"/>
    <w:rsid w:val="00603978"/>
    <w:rsid w:val="00697DA8"/>
    <w:rsid w:val="006B39E0"/>
    <w:rsid w:val="006B7715"/>
    <w:rsid w:val="00707997"/>
    <w:rsid w:val="0072477A"/>
    <w:rsid w:val="007350C5"/>
    <w:rsid w:val="00741A42"/>
    <w:rsid w:val="007B63BB"/>
    <w:rsid w:val="007C6891"/>
    <w:rsid w:val="007C6C48"/>
    <w:rsid w:val="00863707"/>
    <w:rsid w:val="00876117"/>
    <w:rsid w:val="008762DE"/>
    <w:rsid w:val="00883C62"/>
    <w:rsid w:val="008A6D68"/>
    <w:rsid w:val="008C4D25"/>
    <w:rsid w:val="008D0FDE"/>
    <w:rsid w:val="008F4A48"/>
    <w:rsid w:val="008F4A91"/>
    <w:rsid w:val="009635CF"/>
    <w:rsid w:val="0098724D"/>
    <w:rsid w:val="00990EEB"/>
    <w:rsid w:val="009A5678"/>
    <w:rsid w:val="00A06333"/>
    <w:rsid w:val="00A370E8"/>
    <w:rsid w:val="00A86178"/>
    <w:rsid w:val="00A950FA"/>
    <w:rsid w:val="00AB7F23"/>
    <w:rsid w:val="00AD634D"/>
    <w:rsid w:val="00AE6C1D"/>
    <w:rsid w:val="00AE7D95"/>
    <w:rsid w:val="00B43AC9"/>
    <w:rsid w:val="00B4710E"/>
    <w:rsid w:val="00B525D6"/>
    <w:rsid w:val="00B63E5E"/>
    <w:rsid w:val="00BB5A61"/>
    <w:rsid w:val="00C9741F"/>
    <w:rsid w:val="00CA7520"/>
    <w:rsid w:val="00CB698B"/>
    <w:rsid w:val="00D06E02"/>
    <w:rsid w:val="00D071D4"/>
    <w:rsid w:val="00D27D6D"/>
    <w:rsid w:val="00D5495D"/>
    <w:rsid w:val="00D72956"/>
    <w:rsid w:val="00D86FE3"/>
    <w:rsid w:val="00D9576B"/>
    <w:rsid w:val="00E83977"/>
    <w:rsid w:val="00E86FB9"/>
    <w:rsid w:val="00EB0091"/>
    <w:rsid w:val="00F16A70"/>
    <w:rsid w:val="00F63EC6"/>
    <w:rsid w:val="00F85B34"/>
    <w:rsid w:val="00F9105E"/>
    <w:rsid w:val="00FA4BB8"/>
    <w:rsid w:val="00FB5C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262D"/>
  <w15:docId w15:val="{033ADE38-8E55-4B84-919E-9223BA22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06D"/>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06D"/>
    <w:rPr>
      <w:color w:val="0000FF"/>
      <w:u w:val="single"/>
    </w:rPr>
  </w:style>
  <w:style w:type="paragraph" w:styleId="BodyText">
    <w:name w:val="Body Text"/>
    <w:basedOn w:val="Normal"/>
    <w:link w:val="BodyTextChar"/>
    <w:rsid w:val="0028406D"/>
    <w:pPr>
      <w:widowControl/>
      <w:autoSpaceDE/>
      <w:autoSpaceDN/>
      <w:adjustRightInd/>
      <w:spacing w:line="240" w:lineRule="atLeast"/>
    </w:pPr>
    <w:rPr>
      <w:szCs w:val="20"/>
    </w:rPr>
  </w:style>
  <w:style w:type="character" w:customStyle="1" w:styleId="BodyTextChar">
    <w:name w:val="Body Text Char"/>
    <w:basedOn w:val="DefaultParagraphFont"/>
    <w:link w:val="BodyText"/>
    <w:rsid w:val="0028406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406D"/>
    <w:rPr>
      <w:rFonts w:ascii="Tahoma" w:hAnsi="Tahoma" w:cs="Tahoma"/>
      <w:sz w:val="16"/>
      <w:szCs w:val="16"/>
    </w:rPr>
  </w:style>
  <w:style w:type="character" w:customStyle="1" w:styleId="BalloonTextChar">
    <w:name w:val="Balloon Text Char"/>
    <w:basedOn w:val="DefaultParagraphFont"/>
    <w:link w:val="BalloonText"/>
    <w:uiPriority w:val="99"/>
    <w:semiHidden/>
    <w:rsid w:val="0028406D"/>
    <w:rPr>
      <w:rFonts w:ascii="Tahoma" w:eastAsia="Times New Roman" w:hAnsi="Tahoma" w:cs="Tahoma"/>
      <w:sz w:val="16"/>
      <w:szCs w:val="16"/>
    </w:rPr>
  </w:style>
  <w:style w:type="paragraph" w:styleId="NormalWeb">
    <w:name w:val="Normal (Web)"/>
    <w:basedOn w:val="Normal"/>
    <w:uiPriority w:val="99"/>
    <w:rsid w:val="000845D2"/>
    <w:pPr>
      <w:widowControl/>
      <w:autoSpaceDE/>
      <w:autoSpaceDN/>
      <w:adjustRightInd/>
      <w:spacing w:before="100" w:beforeAutospacing="1" w:after="100" w:afterAutospacing="1"/>
    </w:pPr>
  </w:style>
  <w:style w:type="character" w:styleId="Emphasis">
    <w:name w:val="Emphasis"/>
    <w:uiPriority w:val="20"/>
    <w:qFormat/>
    <w:rsid w:val="000845D2"/>
    <w:rPr>
      <w:i/>
      <w:iCs/>
    </w:rPr>
  </w:style>
  <w:style w:type="paragraph" w:styleId="NoSpacing">
    <w:name w:val="No Spacing"/>
    <w:uiPriority w:val="1"/>
    <w:qFormat/>
    <w:rsid w:val="000845D2"/>
    <w:rPr>
      <w:rFonts w:ascii="Helvetica" w:hAnsi="Helvetica"/>
      <w:sz w:val="22"/>
      <w:szCs w:val="22"/>
    </w:rPr>
  </w:style>
  <w:style w:type="character" w:styleId="FollowedHyperlink">
    <w:name w:val="FollowedHyperlink"/>
    <w:basedOn w:val="DefaultParagraphFont"/>
    <w:uiPriority w:val="99"/>
    <w:semiHidden/>
    <w:unhideWhenUsed/>
    <w:rsid w:val="00FB5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259007">
      <w:bodyDiv w:val="1"/>
      <w:marLeft w:val="0"/>
      <w:marRight w:val="0"/>
      <w:marTop w:val="0"/>
      <w:marBottom w:val="0"/>
      <w:divBdr>
        <w:top w:val="none" w:sz="0" w:space="0" w:color="auto"/>
        <w:left w:val="none" w:sz="0" w:space="0" w:color="auto"/>
        <w:bottom w:val="none" w:sz="0" w:space="0" w:color="auto"/>
        <w:right w:val="none" w:sz="0" w:space="0" w:color="auto"/>
      </w:divBdr>
      <w:divsChild>
        <w:div w:id="1843471201">
          <w:marLeft w:val="0"/>
          <w:marRight w:val="0"/>
          <w:marTop w:val="0"/>
          <w:marBottom w:val="0"/>
          <w:divBdr>
            <w:top w:val="none" w:sz="0" w:space="0" w:color="auto"/>
            <w:left w:val="none" w:sz="0" w:space="0" w:color="auto"/>
            <w:bottom w:val="none" w:sz="0" w:space="0" w:color="auto"/>
            <w:right w:val="none" w:sz="0" w:space="0" w:color="auto"/>
          </w:divBdr>
          <w:divsChild>
            <w:div w:id="1779178280">
              <w:marLeft w:val="0"/>
              <w:marRight w:val="0"/>
              <w:marTop w:val="0"/>
              <w:marBottom w:val="0"/>
              <w:divBdr>
                <w:top w:val="none" w:sz="0" w:space="0" w:color="auto"/>
                <w:left w:val="none" w:sz="0" w:space="0" w:color="auto"/>
                <w:bottom w:val="none" w:sz="0" w:space="0" w:color="auto"/>
                <w:right w:val="none" w:sz="0" w:space="0" w:color="auto"/>
              </w:divBdr>
              <w:divsChild>
                <w:div w:id="402334935">
                  <w:marLeft w:val="0"/>
                  <w:marRight w:val="0"/>
                  <w:marTop w:val="0"/>
                  <w:marBottom w:val="0"/>
                  <w:divBdr>
                    <w:top w:val="none" w:sz="0" w:space="0" w:color="auto"/>
                    <w:left w:val="none" w:sz="0" w:space="0" w:color="auto"/>
                    <w:bottom w:val="none" w:sz="0" w:space="0" w:color="auto"/>
                    <w:right w:val="none" w:sz="0" w:space="0" w:color="auto"/>
                  </w:divBdr>
                  <w:divsChild>
                    <w:div w:id="1524779287">
                      <w:marLeft w:val="0"/>
                      <w:marRight w:val="0"/>
                      <w:marTop w:val="0"/>
                      <w:marBottom w:val="0"/>
                      <w:divBdr>
                        <w:top w:val="none" w:sz="0" w:space="0" w:color="auto"/>
                        <w:left w:val="none" w:sz="0" w:space="0" w:color="auto"/>
                        <w:bottom w:val="none" w:sz="0" w:space="0" w:color="auto"/>
                        <w:right w:val="none" w:sz="0" w:space="0" w:color="auto"/>
                      </w:divBdr>
                      <w:divsChild>
                        <w:div w:id="1777019058">
                          <w:marLeft w:val="0"/>
                          <w:marRight w:val="0"/>
                          <w:marTop w:val="0"/>
                          <w:marBottom w:val="0"/>
                          <w:divBdr>
                            <w:top w:val="none" w:sz="0" w:space="0" w:color="auto"/>
                            <w:left w:val="none" w:sz="0" w:space="0" w:color="auto"/>
                            <w:bottom w:val="none" w:sz="0" w:space="0" w:color="auto"/>
                            <w:right w:val="none" w:sz="0" w:space="0" w:color="auto"/>
                          </w:divBdr>
                          <w:divsChild>
                            <w:div w:id="1516505618">
                              <w:marLeft w:val="0"/>
                              <w:marRight w:val="0"/>
                              <w:marTop w:val="0"/>
                              <w:marBottom w:val="0"/>
                              <w:divBdr>
                                <w:top w:val="none" w:sz="0" w:space="0" w:color="auto"/>
                                <w:left w:val="none" w:sz="0" w:space="0" w:color="auto"/>
                                <w:bottom w:val="none" w:sz="0" w:space="0" w:color="auto"/>
                                <w:right w:val="none" w:sz="0" w:space="0" w:color="auto"/>
                              </w:divBdr>
                              <w:divsChild>
                                <w:div w:id="2142383753">
                                  <w:marLeft w:val="0"/>
                                  <w:marRight w:val="0"/>
                                  <w:marTop w:val="0"/>
                                  <w:marBottom w:val="0"/>
                                  <w:divBdr>
                                    <w:top w:val="none" w:sz="0" w:space="0" w:color="auto"/>
                                    <w:left w:val="none" w:sz="0" w:space="0" w:color="auto"/>
                                    <w:bottom w:val="none" w:sz="0" w:space="0" w:color="auto"/>
                                    <w:right w:val="none" w:sz="0" w:space="0" w:color="auto"/>
                                  </w:divBdr>
                                  <w:divsChild>
                                    <w:div w:id="61998093">
                                      <w:marLeft w:val="0"/>
                                      <w:marRight w:val="0"/>
                                      <w:marTop w:val="0"/>
                                      <w:marBottom w:val="0"/>
                                      <w:divBdr>
                                        <w:top w:val="none" w:sz="0" w:space="0" w:color="auto"/>
                                        <w:left w:val="none" w:sz="0" w:space="0" w:color="auto"/>
                                        <w:bottom w:val="none" w:sz="0" w:space="0" w:color="auto"/>
                                        <w:right w:val="none" w:sz="0" w:space="0" w:color="auto"/>
                                      </w:divBdr>
                                      <w:divsChild>
                                        <w:div w:id="717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257778">
      <w:bodyDiv w:val="1"/>
      <w:marLeft w:val="0"/>
      <w:marRight w:val="0"/>
      <w:marTop w:val="0"/>
      <w:marBottom w:val="0"/>
      <w:divBdr>
        <w:top w:val="none" w:sz="0" w:space="0" w:color="auto"/>
        <w:left w:val="none" w:sz="0" w:space="0" w:color="auto"/>
        <w:bottom w:val="none" w:sz="0" w:space="0" w:color="auto"/>
        <w:right w:val="none" w:sz="0" w:space="0" w:color="auto"/>
      </w:divBdr>
      <w:divsChild>
        <w:div w:id="1359965547">
          <w:marLeft w:val="0"/>
          <w:marRight w:val="0"/>
          <w:marTop w:val="0"/>
          <w:marBottom w:val="0"/>
          <w:divBdr>
            <w:top w:val="none" w:sz="0" w:space="0" w:color="auto"/>
            <w:left w:val="none" w:sz="0" w:space="0" w:color="auto"/>
            <w:bottom w:val="none" w:sz="0" w:space="0" w:color="auto"/>
            <w:right w:val="none" w:sz="0" w:space="0" w:color="auto"/>
          </w:divBdr>
        </w:div>
      </w:divsChild>
    </w:div>
    <w:div w:id="1531138372">
      <w:bodyDiv w:val="1"/>
      <w:marLeft w:val="0"/>
      <w:marRight w:val="0"/>
      <w:marTop w:val="0"/>
      <w:marBottom w:val="0"/>
      <w:divBdr>
        <w:top w:val="none" w:sz="0" w:space="0" w:color="auto"/>
        <w:left w:val="none" w:sz="0" w:space="0" w:color="auto"/>
        <w:bottom w:val="none" w:sz="0" w:space="0" w:color="auto"/>
        <w:right w:val="none" w:sz="0" w:space="0" w:color="auto"/>
      </w:divBdr>
      <w:divsChild>
        <w:div w:id="275139421">
          <w:marLeft w:val="0"/>
          <w:marRight w:val="0"/>
          <w:marTop w:val="0"/>
          <w:marBottom w:val="0"/>
          <w:divBdr>
            <w:top w:val="none" w:sz="0" w:space="0" w:color="auto"/>
            <w:left w:val="none" w:sz="0" w:space="0" w:color="auto"/>
            <w:bottom w:val="none" w:sz="0" w:space="0" w:color="auto"/>
            <w:right w:val="none" w:sz="0" w:space="0" w:color="auto"/>
          </w:divBdr>
          <w:divsChild>
            <w:div w:id="1973710693">
              <w:marLeft w:val="0"/>
              <w:marRight w:val="0"/>
              <w:marTop w:val="0"/>
              <w:marBottom w:val="0"/>
              <w:divBdr>
                <w:top w:val="none" w:sz="0" w:space="0" w:color="auto"/>
                <w:left w:val="none" w:sz="0" w:space="0" w:color="auto"/>
                <w:bottom w:val="none" w:sz="0" w:space="0" w:color="auto"/>
                <w:right w:val="none" w:sz="0" w:space="0" w:color="auto"/>
              </w:divBdr>
              <w:divsChild>
                <w:div w:id="1914509213">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2028292452">
                          <w:marLeft w:val="0"/>
                          <w:marRight w:val="0"/>
                          <w:marTop w:val="0"/>
                          <w:marBottom w:val="0"/>
                          <w:divBdr>
                            <w:top w:val="none" w:sz="0" w:space="0" w:color="auto"/>
                            <w:left w:val="none" w:sz="0" w:space="0" w:color="auto"/>
                            <w:bottom w:val="none" w:sz="0" w:space="0" w:color="auto"/>
                            <w:right w:val="none" w:sz="0" w:space="0" w:color="auto"/>
                          </w:divBdr>
                          <w:divsChild>
                            <w:div w:id="351420944">
                              <w:marLeft w:val="0"/>
                              <w:marRight w:val="0"/>
                              <w:marTop w:val="0"/>
                              <w:marBottom w:val="0"/>
                              <w:divBdr>
                                <w:top w:val="none" w:sz="0" w:space="0" w:color="auto"/>
                                <w:left w:val="none" w:sz="0" w:space="0" w:color="auto"/>
                                <w:bottom w:val="none" w:sz="0" w:space="0" w:color="auto"/>
                                <w:right w:val="none" w:sz="0" w:space="0" w:color="auto"/>
                              </w:divBdr>
                              <w:divsChild>
                                <w:div w:id="201286383">
                                  <w:marLeft w:val="0"/>
                                  <w:marRight w:val="0"/>
                                  <w:marTop w:val="0"/>
                                  <w:marBottom w:val="0"/>
                                  <w:divBdr>
                                    <w:top w:val="none" w:sz="0" w:space="0" w:color="auto"/>
                                    <w:left w:val="none" w:sz="0" w:space="0" w:color="auto"/>
                                    <w:bottom w:val="none" w:sz="0" w:space="0" w:color="auto"/>
                                    <w:right w:val="none" w:sz="0" w:space="0" w:color="auto"/>
                                  </w:divBdr>
                                  <w:divsChild>
                                    <w:div w:id="389311152">
                                      <w:marLeft w:val="0"/>
                                      <w:marRight w:val="0"/>
                                      <w:marTop w:val="0"/>
                                      <w:marBottom w:val="0"/>
                                      <w:divBdr>
                                        <w:top w:val="none" w:sz="0" w:space="0" w:color="auto"/>
                                        <w:left w:val="none" w:sz="0" w:space="0" w:color="auto"/>
                                        <w:bottom w:val="none" w:sz="0" w:space="0" w:color="auto"/>
                                        <w:right w:val="none" w:sz="0" w:space="0" w:color="auto"/>
                                      </w:divBdr>
                                      <w:divsChild>
                                        <w:div w:id="12900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326710">
      <w:bodyDiv w:val="1"/>
      <w:marLeft w:val="0"/>
      <w:marRight w:val="0"/>
      <w:marTop w:val="0"/>
      <w:marBottom w:val="0"/>
      <w:divBdr>
        <w:top w:val="none" w:sz="0" w:space="0" w:color="auto"/>
        <w:left w:val="none" w:sz="0" w:space="0" w:color="auto"/>
        <w:bottom w:val="none" w:sz="0" w:space="0" w:color="auto"/>
        <w:right w:val="none" w:sz="0" w:space="0" w:color="auto"/>
      </w:divBdr>
      <w:divsChild>
        <w:div w:id="1685354851">
          <w:marLeft w:val="0"/>
          <w:marRight w:val="0"/>
          <w:marTop w:val="0"/>
          <w:marBottom w:val="0"/>
          <w:divBdr>
            <w:top w:val="none" w:sz="0" w:space="0" w:color="auto"/>
            <w:left w:val="none" w:sz="0" w:space="0" w:color="auto"/>
            <w:bottom w:val="none" w:sz="0" w:space="0" w:color="auto"/>
            <w:right w:val="none" w:sz="0" w:space="0" w:color="auto"/>
          </w:divBdr>
          <w:divsChild>
            <w:div w:id="1056048628">
              <w:marLeft w:val="0"/>
              <w:marRight w:val="0"/>
              <w:marTop w:val="0"/>
              <w:marBottom w:val="0"/>
              <w:divBdr>
                <w:top w:val="none" w:sz="0" w:space="0" w:color="auto"/>
                <w:left w:val="none" w:sz="0" w:space="0" w:color="auto"/>
                <w:bottom w:val="none" w:sz="0" w:space="0" w:color="auto"/>
                <w:right w:val="none" w:sz="0" w:space="0" w:color="auto"/>
              </w:divBdr>
              <w:divsChild>
                <w:div w:id="2086879288">
                  <w:marLeft w:val="0"/>
                  <w:marRight w:val="0"/>
                  <w:marTop w:val="0"/>
                  <w:marBottom w:val="0"/>
                  <w:divBdr>
                    <w:top w:val="none" w:sz="0" w:space="0" w:color="auto"/>
                    <w:left w:val="none" w:sz="0" w:space="0" w:color="auto"/>
                    <w:bottom w:val="none" w:sz="0" w:space="0" w:color="auto"/>
                    <w:right w:val="none" w:sz="0" w:space="0" w:color="auto"/>
                  </w:divBdr>
                  <w:divsChild>
                    <w:div w:id="208996185">
                      <w:marLeft w:val="0"/>
                      <w:marRight w:val="0"/>
                      <w:marTop w:val="0"/>
                      <w:marBottom w:val="0"/>
                      <w:divBdr>
                        <w:top w:val="none" w:sz="0" w:space="0" w:color="auto"/>
                        <w:left w:val="none" w:sz="0" w:space="0" w:color="auto"/>
                        <w:bottom w:val="none" w:sz="0" w:space="0" w:color="auto"/>
                        <w:right w:val="none" w:sz="0" w:space="0" w:color="auto"/>
                      </w:divBdr>
                      <w:divsChild>
                        <w:div w:id="1095437677">
                          <w:marLeft w:val="0"/>
                          <w:marRight w:val="0"/>
                          <w:marTop w:val="0"/>
                          <w:marBottom w:val="0"/>
                          <w:divBdr>
                            <w:top w:val="none" w:sz="0" w:space="0" w:color="auto"/>
                            <w:left w:val="none" w:sz="0" w:space="0" w:color="auto"/>
                            <w:bottom w:val="none" w:sz="0" w:space="0" w:color="auto"/>
                            <w:right w:val="none" w:sz="0" w:space="0" w:color="auto"/>
                          </w:divBdr>
                          <w:divsChild>
                            <w:div w:id="744300768">
                              <w:marLeft w:val="0"/>
                              <w:marRight w:val="0"/>
                              <w:marTop w:val="0"/>
                              <w:marBottom w:val="0"/>
                              <w:divBdr>
                                <w:top w:val="none" w:sz="0" w:space="0" w:color="auto"/>
                                <w:left w:val="none" w:sz="0" w:space="0" w:color="auto"/>
                                <w:bottom w:val="none" w:sz="0" w:space="0" w:color="auto"/>
                                <w:right w:val="none" w:sz="0" w:space="0" w:color="auto"/>
                              </w:divBdr>
                              <w:divsChild>
                                <w:div w:id="1232614048">
                                  <w:marLeft w:val="0"/>
                                  <w:marRight w:val="0"/>
                                  <w:marTop w:val="0"/>
                                  <w:marBottom w:val="0"/>
                                  <w:divBdr>
                                    <w:top w:val="none" w:sz="0" w:space="0" w:color="auto"/>
                                    <w:left w:val="none" w:sz="0" w:space="0" w:color="auto"/>
                                    <w:bottom w:val="none" w:sz="0" w:space="0" w:color="auto"/>
                                    <w:right w:val="none" w:sz="0" w:space="0" w:color="auto"/>
                                  </w:divBdr>
                                  <w:divsChild>
                                    <w:div w:id="1978760853">
                                      <w:marLeft w:val="0"/>
                                      <w:marRight w:val="0"/>
                                      <w:marTop w:val="0"/>
                                      <w:marBottom w:val="0"/>
                                      <w:divBdr>
                                        <w:top w:val="none" w:sz="0" w:space="0" w:color="auto"/>
                                        <w:left w:val="none" w:sz="0" w:space="0" w:color="auto"/>
                                        <w:bottom w:val="none" w:sz="0" w:space="0" w:color="auto"/>
                                        <w:right w:val="none" w:sz="0" w:space="0" w:color="auto"/>
                                      </w:divBdr>
                                      <w:divsChild>
                                        <w:div w:id="18392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ebirke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te.birkey@gmail.com" TargetMode="External"/><Relationship Id="rId12" Type="http://schemas.openxmlformats.org/officeDocument/2006/relationships/hyperlink" Target="http://www.facebook.com/natebirk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myspace.com/natebirkey/music/songs" TargetMode="External"/><Relationship Id="rId5" Type="http://schemas.openxmlformats.org/officeDocument/2006/relationships/hyperlink" Target="mailto:info@householdink.com" TargetMode="External"/><Relationship Id="rId10" Type="http://schemas.openxmlformats.org/officeDocument/2006/relationships/hyperlink" Target="http://www.householdink.com/natebirkey.htm" TargetMode="External"/><Relationship Id="rId4" Type="http://schemas.openxmlformats.org/officeDocument/2006/relationships/image" Target="media/image1.png"/><Relationship Id="rId9" Type="http://schemas.openxmlformats.org/officeDocument/2006/relationships/hyperlink" Target="http://www.natebirk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3072</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3657</CharactersWithSpaces>
  <SharedDoc>false</SharedDoc>
  <HLinks>
    <vt:vector size="30" baseType="variant">
      <vt:variant>
        <vt:i4>5767236</vt:i4>
      </vt:variant>
      <vt:variant>
        <vt:i4>12</vt:i4>
      </vt:variant>
      <vt:variant>
        <vt:i4>0</vt:i4>
      </vt:variant>
      <vt:variant>
        <vt:i4>5</vt:i4>
      </vt:variant>
      <vt:variant>
        <vt:lpwstr>http://www.householdink.com/</vt:lpwstr>
      </vt:variant>
      <vt:variant>
        <vt:lpwstr/>
      </vt:variant>
      <vt:variant>
        <vt:i4>2490475</vt:i4>
      </vt:variant>
      <vt:variant>
        <vt:i4>9</vt:i4>
      </vt:variant>
      <vt:variant>
        <vt:i4>0</vt:i4>
      </vt:variant>
      <vt:variant>
        <vt:i4>5</vt:i4>
      </vt:variant>
      <vt:variant>
        <vt:lpwstr>http://www.householdink.com/birkey.htm</vt:lpwstr>
      </vt:variant>
      <vt:variant>
        <vt:lpwstr/>
      </vt:variant>
      <vt:variant>
        <vt:i4>5242962</vt:i4>
      </vt:variant>
      <vt:variant>
        <vt:i4>6</vt:i4>
      </vt:variant>
      <vt:variant>
        <vt:i4>0</vt:i4>
      </vt:variant>
      <vt:variant>
        <vt:i4>5</vt:i4>
      </vt:variant>
      <vt:variant>
        <vt:lpwstr>http://www.myspace.com/natebirkey</vt:lpwstr>
      </vt:variant>
      <vt:variant>
        <vt:lpwstr/>
      </vt:variant>
      <vt:variant>
        <vt:i4>2752545</vt:i4>
      </vt:variant>
      <vt:variant>
        <vt:i4>3</vt:i4>
      </vt:variant>
      <vt:variant>
        <vt:i4>0</vt:i4>
      </vt:variant>
      <vt:variant>
        <vt:i4>5</vt:i4>
      </vt:variant>
      <vt:variant>
        <vt:lpwstr>http://www.natebirkey.com/</vt:lpwstr>
      </vt:variant>
      <vt:variant>
        <vt:lpwstr/>
      </vt:variant>
      <vt:variant>
        <vt:i4>4784224</vt:i4>
      </vt:variant>
      <vt:variant>
        <vt:i4>0</vt:i4>
      </vt:variant>
      <vt:variant>
        <vt:i4>0</vt:i4>
      </vt:variant>
      <vt:variant>
        <vt:i4>5</vt:i4>
      </vt:variant>
      <vt:variant>
        <vt:lpwstr>mailto:nate@natebirkey.com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Woodard</dc:creator>
  <cp:lastModifiedBy>Joe Woodard</cp:lastModifiedBy>
  <cp:revision>2</cp:revision>
  <cp:lastPrinted>2017-11-12T19:43:00Z</cp:lastPrinted>
  <dcterms:created xsi:type="dcterms:W3CDTF">2017-11-13T00:42:00Z</dcterms:created>
  <dcterms:modified xsi:type="dcterms:W3CDTF">2017-11-13T00:42:00Z</dcterms:modified>
</cp:coreProperties>
</file>